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3122" w14:textId="0BDCAB57" w:rsidR="001C7153" w:rsidRDefault="000258AE" w:rsidP="001C71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E0460C">
        <w:rPr>
          <w:sz w:val="36"/>
          <w:szCs w:val="36"/>
        </w:rPr>
        <w:t>Facit</w:t>
      </w:r>
      <w:r>
        <w:rPr>
          <w:sz w:val="36"/>
          <w:szCs w:val="36"/>
        </w:rPr>
        <w:t xml:space="preserve"> till lektion</w:t>
      </w:r>
      <w:r w:rsidR="00E0460C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1-3</w:t>
      </w:r>
      <w:proofErr w:type="gramEnd"/>
    </w:p>
    <w:p w14:paraId="30A887F8" w14:textId="77777777" w:rsidR="00187651" w:rsidRDefault="00187651" w:rsidP="001C7153">
      <w:pPr>
        <w:rPr>
          <w:sz w:val="36"/>
          <w:szCs w:val="36"/>
        </w:rPr>
      </w:pPr>
    </w:p>
    <w:p w14:paraId="4BE45352" w14:textId="77777777" w:rsidR="000258AE" w:rsidRDefault="001C7153" w:rsidP="001876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115D5DAA" w14:textId="77777777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Samtliga arabiska ord kan delas in i 3 kategorier. Vad heter dessa grupper</w:t>
      </w:r>
      <w:r w:rsidR="00740893">
        <w:rPr>
          <w:sz w:val="36"/>
          <w:szCs w:val="36"/>
        </w:rPr>
        <w:t xml:space="preserve"> på svenska och arabiska</w:t>
      </w:r>
      <w:r>
        <w:rPr>
          <w:sz w:val="36"/>
          <w:szCs w:val="36"/>
        </w:rPr>
        <w:t xml:space="preserve">, och ge </w:t>
      </w:r>
      <w:r w:rsidRPr="000258AE">
        <w:rPr>
          <w:sz w:val="36"/>
          <w:szCs w:val="36"/>
        </w:rPr>
        <w:t xml:space="preserve">ett exempel på ett ord för respektive </w:t>
      </w:r>
      <w:r w:rsidR="00740893">
        <w:rPr>
          <w:sz w:val="36"/>
          <w:szCs w:val="36"/>
        </w:rPr>
        <w:t>ordklass</w:t>
      </w:r>
      <w:r w:rsidRPr="000258AE">
        <w:rPr>
          <w:sz w:val="36"/>
          <w:szCs w:val="36"/>
        </w:rPr>
        <w:t>.</w:t>
      </w:r>
    </w:p>
    <w:p w14:paraId="45DEF350" w14:textId="77777777" w:rsidR="00DD018E" w:rsidRDefault="00FC4985" w:rsidP="00FC4985">
      <w:pPr>
        <w:rPr>
          <w:sz w:val="36"/>
          <w:szCs w:val="36"/>
        </w:rPr>
      </w:pPr>
      <w:bookmarkStart w:id="0" w:name="_Hlk532497"/>
      <w:r w:rsidRPr="00E0460C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bookmarkEnd w:id="0"/>
    <w:p w14:paraId="15291284" w14:textId="77777777" w:rsidR="00DD018E" w:rsidRDefault="00DD018E" w:rsidP="00FC4985">
      <w:pPr>
        <w:rPr>
          <w:sz w:val="36"/>
          <w:szCs w:val="36"/>
        </w:rPr>
      </w:pPr>
    </w:p>
    <w:p w14:paraId="63B80C3F" w14:textId="77777777" w:rsidR="00DD018E" w:rsidRDefault="00DD018E" w:rsidP="00DD018E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    </w:t>
      </w:r>
      <w:r w:rsidR="00FC4985">
        <w:rPr>
          <w:sz w:val="36"/>
          <w:szCs w:val="36"/>
        </w:rPr>
        <w:t xml:space="preserve"> Nomen</w:t>
      </w:r>
      <w:r>
        <w:rPr>
          <w:sz w:val="36"/>
          <w:szCs w:val="36"/>
        </w:rPr>
        <w:t xml:space="preserve">        </w:t>
      </w:r>
      <w:r w:rsidR="00FC4985">
        <w:rPr>
          <w:sz w:val="36"/>
          <w:szCs w:val="36"/>
        </w:rPr>
        <w:t xml:space="preserve"> </w:t>
      </w:r>
      <w:r w:rsidR="00FC4985">
        <w:rPr>
          <w:rFonts w:hint="cs"/>
          <w:sz w:val="36"/>
          <w:szCs w:val="36"/>
          <w:rtl/>
        </w:rPr>
        <w:t>ا</w:t>
      </w:r>
      <w:r w:rsidR="00A50363">
        <w:rPr>
          <w:rFonts w:hint="cs"/>
          <w:sz w:val="36"/>
          <w:szCs w:val="36"/>
          <w:rtl/>
        </w:rPr>
        <w:t>ِ</w:t>
      </w:r>
      <w:r w:rsidR="00FC4985">
        <w:rPr>
          <w:rFonts w:hint="cs"/>
          <w:sz w:val="36"/>
          <w:szCs w:val="36"/>
          <w:rtl/>
        </w:rPr>
        <w:t>س</w:t>
      </w:r>
      <w:r w:rsidR="00A50363">
        <w:rPr>
          <w:rFonts w:hint="cs"/>
          <w:sz w:val="36"/>
          <w:szCs w:val="36"/>
          <w:rtl/>
        </w:rPr>
        <w:t>ْ</w:t>
      </w:r>
      <w:r w:rsidR="00FC4985">
        <w:rPr>
          <w:rFonts w:hint="cs"/>
          <w:sz w:val="36"/>
          <w:szCs w:val="36"/>
          <w:rtl/>
        </w:rPr>
        <w:t>م</w:t>
      </w:r>
      <w:r w:rsidR="00A50363"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t.ex. </w:t>
      </w:r>
      <w:r>
        <w:rPr>
          <w:rFonts w:hint="cs"/>
          <w:sz w:val="36"/>
          <w:szCs w:val="36"/>
          <w:rtl/>
        </w:rPr>
        <w:t>كِتَابٌ</w:t>
      </w:r>
    </w:p>
    <w:p w14:paraId="26BAB2DE" w14:textId="77777777" w:rsidR="00FC4985" w:rsidRDefault="00FC4985" w:rsidP="00FC4985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      </w:t>
      </w:r>
      <w:r w:rsidR="00DD018E">
        <w:rPr>
          <w:sz w:val="36"/>
          <w:szCs w:val="36"/>
        </w:rPr>
        <w:t xml:space="preserve">Verb            </w:t>
      </w:r>
      <w:r w:rsidR="00DD018E">
        <w:rPr>
          <w:rFonts w:hint="cs"/>
          <w:sz w:val="36"/>
          <w:szCs w:val="36"/>
          <w:rtl/>
        </w:rPr>
        <w:t xml:space="preserve">  ف</w:t>
      </w:r>
      <w:r w:rsidR="00A50363">
        <w:rPr>
          <w:rFonts w:hint="cs"/>
          <w:sz w:val="36"/>
          <w:szCs w:val="36"/>
          <w:rtl/>
        </w:rPr>
        <w:t>ِ</w:t>
      </w:r>
      <w:r w:rsidR="00DD018E">
        <w:rPr>
          <w:rFonts w:hint="cs"/>
          <w:sz w:val="36"/>
          <w:szCs w:val="36"/>
          <w:rtl/>
        </w:rPr>
        <w:t>ع</w:t>
      </w:r>
      <w:r w:rsidR="00A50363">
        <w:rPr>
          <w:rFonts w:hint="cs"/>
          <w:sz w:val="36"/>
          <w:szCs w:val="36"/>
          <w:rtl/>
        </w:rPr>
        <w:t>ْ</w:t>
      </w:r>
      <w:r w:rsidR="00DD018E">
        <w:rPr>
          <w:rFonts w:hint="cs"/>
          <w:sz w:val="36"/>
          <w:szCs w:val="36"/>
          <w:rtl/>
        </w:rPr>
        <w:t>ل</w:t>
      </w:r>
      <w:r w:rsidR="00A50363">
        <w:rPr>
          <w:rFonts w:hint="cs"/>
          <w:sz w:val="36"/>
          <w:szCs w:val="36"/>
          <w:rtl/>
        </w:rPr>
        <w:t>ٌ</w:t>
      </w:r>
      <w:r w:rsidR="00DD018E">
        <w:rPr>
          <w:sz w:val="36"/>
          <w:szCs w:val="36"/>
        </w:rPr>
        <w:t xml:space="preserve">t.ex. </w:t>
      </w:r>
      <w:r w:rsidR="00DD018E">
        <w:rPr>
          <w:rFonts w:hint="cs"/>
          <w:sz w:val="36"/>
          <w:szCs w:val="36"/>
          <w:rtl/>
        </w:rPr>
        <w:t>ذَهَبَ</w:t>
      </w:r>
    </w:p>
    <w:p w14:paraId="636CAA4A" w14:textId="77777777" w:rsidR="00DD018E" w:rsidRPr="00FC4985" w:rsidRDefault="00DD018E" w:rsidP="00FC498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  <w:r>
        <w:rPr>
          <w:sz w:val="36"/>
          <w:szCs w:val="36"/>
        </w:rPr>
        <w:t xml:space="preserve">      Partikel 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</w:t>
      </w:r>
      <w:r w:rsidR="00A50363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ر</w:t>
      </w:r>
      <w:r w:rsidR="00A50363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و</w:t>
      </w:r>
      <w:r w:rsidR="00A50363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ف</w:t>
      </w:r>
      <w:r w:rsidR="00A50363">
        <w:rPr>
          <w:rFonts w:hint="cs"/>
          <w:sz w:val="36"/>
          <w:szCs w:val="36"/>
          <w:rtl/>
        </w:rPr>
        <w:t>ٌ</w:t>
      </w:r>
      <w:r>
        <w:rPr>
          <w:sz w:val="36"/>
          <w:szCs w:val="36"/>
        </w:rPr>
        <w:t xml:space="preserve"> t.ex. </w:t>
      </w:r>
      <w:r>
        <w:rPr>
          <w:rFonts w:hint="cs"/>
          <w:sz w:val="36"/>
          <w:szCs w:val="36"/>
          <w:rtl/>
        </w:rPr>
        <w:t>أ</w:t>
      </w:r>
      <w:r w:rsidR="003B028E">
        <w:rPr>
          <w:rFonts w:hint="cs"/>
          <w:sz w:val="36"/>
          <w:szCs w:val="36"/>
          <w:rtl/>
        </w:rPr>
        <w:t>َ</w:t>
      </w:r>
    </w:p>
    <w:p w14:paraId="5ACDC933" w14:textId="77777777" w:rsidR="000258AE" w:rsidRDefault="000258AE" w:rsidP="000258AE">
      <w:pPr>
        <w:ind w:left="360"/>
        <w:rPr>
          <w:sz w:val="36"/>
          <w:szCs w:val="36"/>
        </w:rPr>
      </w:pPr>
    </w:p>
    <w:p w14:paraId="23AC8E15" w14:textId="77777777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Vad är skillnaden mellan substantiv och nomen?</w:t>
      </w:r>
    </w:p>
    <w:p w14:paraId="2DD38C54" w14:textId="77777777" w:rsidR="00DD018E" w:rsidRDefault="00DD018E" w:rsidP="00DD018E">
      <w:pPr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DD018E">
        <w:rPr>
          <w:sz w:val="36"/>
          <w:szCs w:val="36"/>
        </w:rPr>
        <w:t>:</w:t>
      </w:r>
    </w:p>
    <w:p w14:paraId="27BB3E0C" w14:textId="77777777" w:rsidR="00DD018E" w:rsidRDefault="00DD018E" w:rsidP="00DD018E">
      <w:pPr>
        <w:rPr>
          <w:sz w:val="36"/>
          <w:szCs w:val="36"/>
        </w:rPr>
      </w:pPr>
    </w:p>
    <w:p w14:paraId="5548096E" w14:textId="77777777" w:rsidR="00DD018E" w:rsidRDefault="00DD018E" w:rsidP="00DD018E">
      <w:pPr>
        <w:rPr>
          <w:sz w:val="36"/>
          <w:szCs w:val="36"/>
        </w:rPr>
      </w:pPr>
      <w:r>
        <w:rPr>
          <w:sz w:val="36"/>
          <w:szCs w:val="36"/>
        </w:rPr>
        <w:t>Nomen är mer omfattande än substantiv, och inkluderar flera ordklasser, som t.ex. substantiv, adjektiv, demonstrativa pronomen, tal etc.</w:t>
      </w:r>
    </w:p>
    <w:p w14:paraId="479EAE35" w14:textId="77777777" w:rsidR="00DD018E" w:rsidRPr="00DD018E" w:rsidRDefault="00DD018E" w:rsidP="00DD018E">
      <w:pPr>
        <w:rPr>
          <w:sz w:val="36"/>
          <w:szCs w:val="36"/>
        </w:rPr>
      </w:pPr>
    </w:p>
    <w:p w14:paraId="2D8DFAA7" w14:textId="2BA5D2CB" w:rsidR="000258AE" w:rsidRDefault="000258AE" w:rsidP="000258AE">
      <w:pPr>
        <w:pStyle w:val="Liststycke"/>
        <w:rPr>
          <w:sz w:val="36"/>
          <w:szCs w:val="36"/>
        </w:rPr>
      </w:pPr>
    </w:p>
    <w:p w14:paraId="13947357" w14:textId="41198FEC" w:rsidR="00E0460C" w:rsidRDefault="00E0460C" w:rsidP="000258AE">
      <w:pPr>
        <w:pStyle w:val="Liststycke"/>
        <w:rPr>
          <w:sz w:val="36"/>
          <w:szCs w:val="36"/>
        </w:rPr>
      </w:pPr>
    </w:p>
    <w:p w14:paraId="0CB316DF" w14:textId="4D811D16" w:rsidR="00E0460C" w:rsidRDefault="00E0460C" w:rsidP="000258AE">
      <w:pPr>
        <w:pStyle w:val="Liststycke"/>
        <w:rPr>
          <w:sz w:val="36"/>
          <w:szCs w:val="36"/>
        </w:rPr>
      </w:pPr>
    </w:p>
    <w:p w14:paraId="6D45B80C" w14:textId="26B28325" w:rsidR="00E0460C" w:rsidRDefault="00E0460C" w:rsidP="000258AE">
      <w:pPr>
        <w:pStyle w:val="Liststycke"/>
        <w:rPr>
          <w:sz w:val="36"/>
          <w:szCs w:val="36"/>
        </w:rPr>
      </w:pPr>
    </w:p>
    <w:p w14:paraId="295DF3BE" w14:textId="77777777" w:rsidR="00E0460C" w:rsidRPr="000258AE" w:rsidRDefault="00E0460C" w:rsidP="000258AE">
      <w:pPr>
        <w:pStyle w:val="Liststycke"/>
        <w:rPr>
          <w:sz w:val="36"/>
          <w:szCs w:val="36"/>
        </w:rPr>
      </w:pPr>
    </w:p>
    <w:p w14:paraId="3AD59283" w14:textId="77777777" w:rsidR="00DD018E" w:rsidRPr="00DD018E" w:rsidRDefault="000258AE" w:rsidP="00DD018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Vad är skillnaden mellan nomen och verb?</w:t>
      </w:r>
    </w:p>
    <w:p w14:paraId="2E628E1F" w14:textId="77777777" w:rsidR="00DD018E" w:rsidRDefault="00DD018E" w:rsidP="00DD018E">
      <w:pPr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DD018E">
        <w:rPr>
          <w:sz w:val="36"/>
          <w:szCs w:val="36"/>
        </w:rPr>
        <w:t>:</w:t>
      </w:r>
    </w:p>
    <w:p w14:paraId="15F30FA2" w14:textId="77777777" w:rsidR="00DD018E" w:rsidRPr="00DD018E" w:rsidRDefault="00DD018E" w:rsidP="00DD018E">
      <w:pPr>
        <w:rPr>
          <w:sz w:val="36"/>
          <w:szCs w:val="36"/>
        </w:rPr>
      </w:pPr>
    </w:p>
    <w:p w14:paraId="28AB818F" w14:textId="77777777" w:rsidR="00DD018E" w:rsidRPr="00DD018E" w:rsidRDefault="00DD018E" w:rsidP="00DD018E">
      <w:pPr>
        <w:rPr>
          <w:sz w:val="36"/>
          <w:szCs w:val="36"/>
        </w:rPr>
      </w:pPr>
      <w:r>
        <w:rPr>
          <w:sz w:val="36"/>
          <w:szCs w:val="36"/>
        </w:rPr>
        <w:t>Nomen har en betydelse utan att vara kopplad till tiden, till skillnad till verb, som har en betydelse och samtidigt kopplad till tiden.</w:t>
      </w:r>
    </w:p>
    <w:p w14:paraId="56961E45" w14:textId="77777777" w:rsidR="000258AE" w:rsidRPr="000258AE" w:rsidRDefault="000258AE" w:rsidP="000258AE">
      <w:pPr>
        <w:pStyle w:val="Liststycke"/>
        <w:rPr>
          <w:sz w:val="36"/>
          <w:szCs w:val="36"/>
        </w:rPr>
      </w:pPr>
    </w:p>
    <w:p w14:paraId="5814164E" w14:textId="77777777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Partiklar</w:t>
      </w:r>
      <w:r w:rsidR="00514E74">
        <w:rPr>
          <w:sz w:val="36"/>
          <w:szCs w:val="36"/>
        </w:rPr>
        <w:t xml:space="preserve"> får en betydelse utan att de behöver sättas i ett </w:t>
      </w:r>
      <w:r w:rsidR="00740893">
        <w:rPr>
          <w:sz w:val="36"/>
          <w:szCs w:val="36"/>
        </w:rPr>
        <w:t>sammanhang</w:t>
      </w:r>
      <w:r w:rsidR="00514E74">
        <w:rPr>
          <w:sz w:val="36"/>
          <w:szCs w:val="36"/>
        </w:rPr>
        <w:t xml:space="preserve">. Stämmer detta påstående? </w:t>
      </w:r>
    </w:p>
    <w:p w14:paraId="15A894FE" w14:textId="77777777" w:rsidR="00DD018E" w:rsidRDefault="00DD018E" w:rsidP="00DD018E">
      <w:pPr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DD018E">
        <w:rPr>
          <w:sz w:val="36"/>
          <w:szCs w:val="36"/>
        </w:rPr>
        <w:t>:</w:t>
      </w:r>
    </w:p>
    <w:p w14:paraId="7F6881E7" w14:textId="77777777" w:rsidR="00DD018E" w:rsidRPr="00DD018E" w:rsidRDefault="00DD018E" w:rsidP="00DD018E">
      <w:pPr>
        <w:rPr>
          <w:sz w:val="36"/>
          <w:szCs w:val="36"/>
        </w:rPr>
      </w:pPr>
    </w:p>
    <w:p w14:paraId="674C6C82" w14:textId="77777777" w:rsidR="00DD018E" w:rsidRPr="00DD018E" w:rsidRDefault="00DD018E" w:rsidP="00DD018E">
      <w:pPr>
        <w:rPr>
          <w:sz w:val="36"/>
          <w:szCs w:val="36"/>
        </w:rPr>
      </w:pPr>
      <w:r>
        <w:rPr>
          <w:sz w:val="36"/>
          <w:szCs w:val="36"/>
        </w:rPr>
        <w:t>Stämmer ej</w:t>
      </w:r>
    </w:p>
    <w:p w14:paraId="79EB9F26" w14:textId="77777777" w:rsidR="00514E74" w:rsidRPr="00514E74" w:rsidRDefault="00514E74" w:rsidP="00514E74">
      <w:pPr>
        <w:pStyle w:val="Liststycke"/>
        <w:rPr>
          <w:sz w:val="36"/>
          <w:szCs w:val="36"/>
        </w:rPr>
      </w:pPr>
    </w:p>
    <w:p w14:paraId="5F457288" w14:textId="77777777" w:rsidR="00514E74" w:rsidRDefault="00514E74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Vilken grupp av ordklass tillhör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och </w:t>
      </w:r>
      <w:r w:rsidR="00800D39">
        <w:rPr>
          <w:rFonts w:hint="cs"/>
          <w:sz w:val="36"/>
          <w:szCs w:val="36"/>
          <w:rtl/>
        </w:rPr>
        <w:t>بيت</w:t>
      </w:r>
      <w:r w:rsidR="00800D39">
        <w:rPr>
          <w:sz w:val="36"/>
          <w:szCs w:val="36"/>
        </w:rPr>
        <w:t>?</w:t>
      </w:r>
    </w:p>
    <w:p w14:paraId="0647C3D2" w14:textId="77777777" w:rsidR="003B028E" w:rsidRPr="003B028E" w:rsidRDefault="003B028E" w:rsidP="003B028E">
      <w:pPr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0A2FFECC" w14:textId="77777777" w:rsidR="00A70D4B" w:rsidRDefault="00A70D4B" w:rsidP="00A70D4B">
      <w:pPr>
        <w:pStyle w:val="Liststycke"/>
        <w:rPr>
          <w:sz w:val="36"/>
          <w:szCs w:val="36"/>
        </w:rPr>
      </w:pPr>
    </w:p>
    <w:p w14:paraId="6E4E91BA" w14:textId="77777777" w:rsidR="003B028E" w:rsidRDefault="003B028E" w:rsidP="00A70D4B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Nomen</w:t>
      </w:r>
    </w:p>
    <w:p w14:paraId="5739808F" w14:textId="77777777" w:rsidR="003B028E" w:rsidRPr="00A70D4B" w:rsidRDefault="003B028E" w:rsidP="00A70D4B">
      <w:pPr>
        <w:pStyle w:val="Liststycke"/>
        <w:rPr>
          <w:sz w:val="36"/>
          <w:szCs w:val="36"/>
        </w:rPr>
      </w:pPr>
    </w:p>
    <w:p w14:paraId="5405CEAE" w14:textId="77777777" w:rsidR="00A70D4B" w:rsidRDefault="005D7AF1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Det demonstrativa pronomenet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används</w:t>
      </w:r>
      <w:r w:rsidR="00F97036">
        <w:rPr>
          <w:sz w:val="36"/>
          <w:szCs w:val="36"/>
        </w:rPr>
        <w:t xml:space="preserve"> för att referera till ett ord. Detta ord har 4 villkor, så att </w:t>
      </w:r>
      <w:r w:rsidR="00F97036">
        <w:rPr>
          <w:rFonts w:hint="cs"/>
          <w:sz w:val="36"/>
          <w:szCs w:val="36"/>
          <w:rtl/>
        </w:rPr>
        <w:t>هذا</w:t>
      </w:r>
      <w:r w:rsidR="00F97036">
        <w:rPr>
          <w:sz w:val="36"/>
          <w:szCs w:val="36"/>
        </w:rPr>
        <w:t xml:space="preserve"> får användas. Vilka är dem?</w:t>
      </w:r>
    </w:p>
    <w:p w14:paraId="7DD6D627" w14:textId="77777777" w:rsidR="003B028E" w:rsidRDefault="003B028E" w:rsidP="003B028E">
      <w:pPr>
        <w:ind w:left="360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35E29A6B" w14:textId="77777777" w:rsidR="003B028E" w:rsidRDefault="003B028E" w:rsidP="003B028E">
      <w:pPr>
        <w:ind w:left="360"/>
        <w:rPr>
          <w:sz w:val="36"/>
          <w:szCs w:val="36"/>
        </w:rPr>
      </w:pPr>
    </w:p>
    <w:p w14:paraId="514AC546" w14:textId="77777777" w:rsidR="003B028E" w:rsidRDefault="003B028E" w:rsidP="003B028E">
      <w:pPr>
        <w:ind w:left="360"/>
        <w:rPr>
          <w:sz w:val="36"/>
          <w:szCs w:val="36"/>
        </w:rPr>
      </w:pPr>
    </w:p>
    <w:p w14:paraId="3C7EF66E" w14:textId="77777777" w:rsidR="003B028E" w:rsidRDefault="003B028E" w:rsidP="003B028E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Singular </w:t>
      </w:r>
    </w:p>
    <w:p w14:paraId="6DC0B84B" w14:textId="77777777" w:rsidR="003B028E" w:rsidRDefault="003B028E" w:rsidP="003B028E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Maskulin</w:t>
      </w:r>
    </w:p>
    <w:p w14:paraId="156B0963" w14:textId="77777777" w:rsidR="003B028E" w:rsidRDefault="003B028E" w:rsidP="003B028E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Nära</w:t>
      </w:r>
    </w:p>
    <w:p w14:paraId="7073AD59" w14:textId="12886657" w:rsidR="003B028E" w:rsidRPr="00840904" w:rsidRDefault="003B028E" w:rsidP="00840904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intellektuell eller inte</w:t>
      </w:r>
    </w:p>
    <w:p w14:paraId="20CE1816" w14:textId="77777777" w:rsidR="003B028E" w:rsidRPr="00740893" w:rsidRDefault="003B028E" w:rsidP="00740893">
      <w:pPr>
        <w:pStyle w:val="Liststycke"/>
        <w:rPr>
          <w:sz w:val="36"/>
          <w:szCs w:val="36"/>
        </w:rPr>
      </w:pPr>
    </w:p>
    <w:p w14:paraId="1D7EB513" w14:textId="23D5BE56" w:rsidR="00740893" w:rsidRPr="003B028E" w:rsidRDefault="00840904" w:rsidP="00840904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7</w:t>
      </w:r>
      <w:r w:rsidR="00E0460C">
        <w:rPr>
          <w:sz w:val="36"/>
          <w:szCs w:val="36"/>
        </w:rPr>
        <w:t xml:space="preserve">. </w:t>
      </w:r>
      <w:r w:rsidR="00740893">
        <w:rPr>
          <w:sz w:val="36"/>
          <w:szCs w:val="36"/>
        </w:rPr>
        <w:t>Fyll i samtliga haraka</w:t>
      </w:r>
      <w:r w:rsidR="00E0460C">
        <w:rPr>
          <w:sz w:val="36"/>
          <w:szCs w:val="36"/>
        </w:rPr>
        <w:t>a</w:t>
      </w:r>
      <w:r w:rsidR="00740893">
        <w:rPr>
          <w:sz w:val="36"/>
          <w:szCs w:val="36"/>
        </w:rPr>
        <w:t xml:space="preserve">t i meningen </w:t>
      </w:r>
      <w:r w:rsidR="00740893" w:rsidRPr="00740893">
        <w:rPr>
          <w:rFonts w:cs="Arial"/>
          <w:sz w:val="36"/>
          <w:szCs w:val="36"/>
          <w:rtl/>
        </w:rPr>
        <w:t>المدرس جالس</w:t>
      </w:r>
    </w:p>
    <w:p w14:paraId="20F54C68" w14:textId="77777777" w:rsidR="003B028E" w:rsidRPr="003B028E" w:rsidRDefault="003B028E" w:rsidP="003B028E">
      <w:pPr>
        <w:pStyle w:val="Liststycke"/>
        <w:tabs>
          <w:tab w:val="left" w:pos="2510"/>
        </w:tabs>
        <w:rPr>
          <w:sz w:val="36"/>
          <w:szCs w:val="36"/>
          <w:rtl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7D80F597" w14:textId="77777777" w:rsidR="003B028E" w:rsidRDefault="003B028E" w:rsidP="003B028E">
      <w:pPr>
        <w:pStyle w:val="Liststycke"/>
        <w:rPr>
          <w:sz w:val="36"/>
          <w:szCs w:val="36"/>
        </w:rPr>
      </w:pPr>
    </w:p>
    <w:p w14:paraId="575A8A74" w14:textId="77777777" w:rsidR="003B028E" w:rsidRPr="00740893" w:rsidRDefault="003B028E" w:rsidP="003B028E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الْمُدَرِّسُ جالِسٌ</w:t>
      </w:r>
    </w:p>
    <w:p w14:paraId="477E73DC" w14:textId="77777777" w:rsidR="00F97036" w:rsidRDefault="00F97036" w:rsidP="00F97036">
      <w:pPr>
        <w:pStyle w:val="Liststycke"/>
        <w:rPr>
          <w:sz w:val="36"/>
          <w:szCs w:val="36"/>
        </w:rPr>
      </w:pPr>
    </w:p>
    <w:p w14:paraId="592F9217" w14:textId="77777777" w:rsidR="003B028E" w:rsidRPr="00F97036" w:rsidRDefault="003B028E" w:rsidP="00F97036">
      <w:pPr>
        <w:pStyle w:val="Liststycke"/>
        <w:rPr>
          <w:sz w:val="36"/>
          <w:szCs w:val="36"/>
        </w:rPr>
      </w:pPr>
    </w:p>
    <w:p w14:paraId="11046E06" w14:textId="75370954" w:rsidR="00F97036" w:rsidRDefault="00840904" w:rsidP="00E0460C">
      <w:pPr>
        <w:pStyle w:val="Liststycke"/>
        <w:ind w:left="927"/>
        <w:rPr>
          <w:sz w:val="36"/>
          <w:szCs w:val="36"/>
        </w:rPr>
      </w:pPr>
      <w:r>
        <w:rPr>
          <w:sz w:val="36"/>
          <w:szCs w:val="36"/>
        </w:rPr>
        <w:t>8</w:t>
      </w:r>
      <w:r w:rsidR="00E0460C">
        <w:rPr>
          <w:sz w:val="36"/>
          <w:szCs w:val="36"/>
        </w:rPr>
        <w:t xml:space="preserve">. </w:t>
      </w:r>
      <w:r w:rsidR="00F97036">
        <w:rPr>
          <w:sz w:val="36"/>
          <w:szCs w:val="36"/>
        </w:rPr>
        <w:t xml:space="preserve">Ett ord har </w:t>
      </w:r>
      <w:proofErr w:type="spellStart"/>
      <w:r w:rsidR="00F97036">
        <w:rPr>
          <w:i/>
          <w:iCs/>
          <w:sz w:val="36"/>
          <w:szCs w:val="36"/>
        </w:rPr>
        <w:t>tanwin</w:t>
      </w:r>
      <w:proofErr w:type="spellEnd"/>
      <w:r w:rsidR="00F97036">
        <w:rPr>
          <w:sz w:val="36"/>
          <w:szCs w:val="36"/>
        </w:rPr>
        <w:t xml:space="preserve"> i slutet. Vad säger det oss?</w:t>
      </w:r>
    </w:p>
    <w:p w14:paraId="71FDA4B5" w14:textId="77777777" w:rsidR="003B028E" w:rsidRDefault="003B028E" w:rsidP="003B028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2AA4AD5D" w14:textId="77777777" w:rsidR="00F97036" w:rsidRDefault="00F97036" w:rsidP="00F97036">
      <w:pPr>
        <w:pStyle w:val="Liststycke"/>
        <w:rPr>
          <w:sz w:val="36"/>
          <w:szCs w:val="36"/>
        </w:rPr>
      </w:pPr>
    </w:p>
    <w:p w14:paraId="0A9B9B23" w14:textId="77777777" w:rsidR="003B028E" w:rsidRDefault="003B028E" w:rsidP="00F97036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Att ordet är obestämt</w:t>
      </w:r>
    </w:p>
    <w:p w14:paraId="0E9B32BC" w14:textId="77777777" w:rsidR="003B028E" w:rsidRPr="00F97036" w:rsidRDefault="003B028E" w:rsidP="00F97036">
      <w:pPr>
        <w:pStyle w:val="Liststycke"/>
        <w:rPr>
          <w:sz w:val="36"/>
          <w:szCs w:val="36"/>
        </w:rPr>
      </w:pPr>
    </w:p>
    <w:p w14:paraId="72F5FF6E" w14:textId="1D59F8A2" w:rsidR="00F97036" w:rsidRDefault="00840904" w:rsidP="00E0460C">
      <w:pPr>
        <w:pStyle w:val="Liststycke"/>
        <w:ind w:left="927"/>
        <w:rPr>
          <w:sz w:val="36"/>
          <w:szCs w:val="36"/>
        </w:rPr>
      </w:pPr>
      <w:r>
        <w:rPr>
          <w:sz w:val="36"/>
          <w:szCs w:val="36"/>
        </w:rPr>
        <w:t>9</w:t>
      </w:r>
      <w:r w:rsidR="00E0460C">
        <w:rPr>
          <w:sz w:val="36"/>
          <w:szCs w:val="36"/>
        </w:rPr>
        <w:t xml:space="preserve">. </w:t>
      </w:r>
      <w:r w:rsidR="00F97036">
        <w:rPr>
          <w:sz w:val="36"/>
          <w:szCs w:val="36"/>
        </w:rPr>
        <w:t xml:space="preserve">Frågeorden </w:t>
      </w:r>
      <w:r w:rsidR="00F97036">
        <w:rPr>
          <w:rFonts w:hint="cs"/>
          <w:sz w:val="36"/>
          <w:szCs w:val="36"/>
          <w:rtl/>
        </w:rPr>
        <w:t>ما</w:t>
      </w:r>
      <w:r w:rsidR="00F97036">
        <w:rPr>
          <w:sz w:val="36"/>
          <w:szCs w:val="36"/>
        </w:rPr>
        <w:t xml:space="preserve"> och </w:t>
      </w:r>
      <w:r w:rsidR="00F97036">
        <w:rPr>
          <w:rFonts w:hint="cs"/>
          <w:sz w:val="36"/>
          <w:szCs w:val="36"/>
          <w:rtl/>
        </w:rPr>
        <w:t>من</w:t>
      </w:r>
      <w:r w:rsidR="00F97036">
        <w:rPr>
          <w:sz w:val="36"/>
          <w:szCs w:val="36"/>
        </w:rPr>
        <w:t xml:space="preserve"> har samma betydelse men gäller för olika målgrupper. Vilket frågeord gäller för vilket målgrupp?</w:t>
      </w:r>
    </w:p>
    <w:p w14:paraId="62551472" w14:textId="77777777" w:rsidR="003B028E" w:rsidRDefault="003B028E" w:rsidP="003B028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74FE526C" w14:textId="77777777" w:rsidR="003B028E" w:rsidRDefault="003B028E" w:rsidP="003B028E">
      <w:pPr>
        <w:pStyle w:val="Liststycke"/>
        <w:rPr>
          <w:sz w:val="36"/>
          <w:szCs w:val="36"/>
        </w:rPr>
      </w:pPr>
    </w:p>
    <w:p w14:paraId="5BACE07C" w14:textId="77777777" w:rsidR="003B028E" w:rsidRDefault="003B028E" w:rsidP="003B028E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من</w:t>
      </w:r>
      <w:r>
        <w:rPr>
          <w:sz w:val="36"/>
          <w:szCs w:val="36"/>
        </w:rPr>
        <w:t xml:space="preserve"> gäller för det som har intellekt</w:t>
      </w:r>
    </w:p>
    <w:p w14:paraId="122CDA94" w14:textId="77777777" w:rsidR="003B028E" w:rsidRDefault="003B028E" w:rsidP="003B028E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gäller för det som inte har intellekt</w:t>
      </w:r>
    </w:p>
    <w:p w14:paraId="5DCA17F6" w14:textId="77777777" w:rsidR="00F97036" w:rsidRPr="00F97036" w:rsidRDefault="00F97036" w:rsidP="00F97036">
      <w:pPr>
        <w:pStyle w:val="Liststycke"/>
        <w:rPr>
          <w:sz w:val="36"/>
          <w:szCs w:val="36"/>
        </w:rPr>
      </w:pPr>
    </w:p>
    <w:p w14:paraId="2D061B0D" w14:textId="1D1A4504" w:rsidR="00F97036" w:rsidRDefault="00840904" w:rsidP="00E0460C">
      <w:pPr>
        <w:pStyle w:val="Liststycke"/>
        <w:ind w:left="927"/>
        <w:rPr>
          <w:sz w:val="36"/>
          <w:szCs w:val="36"/>
        </w:rPr>
      </w:pPr>
      <w:r>
        <w:rPr>
          <w:sz w:val="36"/>
          <w:szCs w:val="36"/>
        </w:rPr>
        <w:t>10</w:t>
      </w:r>
      <w:r w:rsidR="00E0460C">
        <w:rPr>
          <w:sz w:val="36"/>
          <w:szCs w:val="36"/>
        </w:rPr>
        <w:t xml:space="preserve">. </w:t>
      </w:r>
      <w:r w:rsidR="00F97036">
        <w:rPr>
          <w:sz w:val="36"/>
          <w:szCs w:val="36"/>
        </w:rPr>
        <w:t>Är dessa nämn</w:t>
      </w:r>
      <w:r w:rsidR="00740893">
        <w:rPr>
          <w:sz w:val="36"/>
          <w:szCs w:val="36"/>
        </w:rPr>
        <w:t>d</w:t>
      </w:r>
      <w:r w:rsidR="00F97036">
        <w:rPr>
          <w:sz w:val="36"/>
          <w:szCs w:val="36"/>
        </w:rPr>
        <w:t>a frågeorden nomen, verb, eller partiklar?</w:t>
      </w:r>
    </w:p>
    <w:p w14:paraId="5E487DAA" w14:textId="77777777" w:rsidR="003B028E" w:rsidRDefault="003B028E" w:rsidP="003B028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1E09C896" w14:textId="77777777" w:rsidR="003B028E" w:rsidRDefault="003B028E" w:rsidP="003B028E">
      <w:pPr>
        <w:pStyle w:val="Liststycke"/>
        <w:rPr>
          <w:sz w:val="36"/>
          <w:szCs w:val="36"/>
        </w:rPr>
      </w:pPr>
    </w:p>
    <w:p w14:paraId="7860F68F" w14:textId="77777777" w:rsidR="003B028E" w:rsidRDefault="003B028E" w:rsidP="003B028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Dessa är nomen.</w:t>
      </w:r>
    </w:p>
    <w:p w14:paraId="3ADFC482" w14:textId="77777777" w:rsidR="00F97036" w:rsidRDefault="00F97036" w:rsidP="00F97036">
      <w:pPr>
        <w:pStyle w:val="Liststycke"/>
        <w:rPr>
          <w:sz w:val="36"/>
          <w:szCs w:val="36"/>
          <w:rtl/>
        </w:rPr>
      </w:pPr>
    </w:p>
    <w:p w14:paraId="3582931B" w14:textId="77777777" w:rsidR="003B028E" w:rsidRDefault="003B028E" w:rsidP="00F97036">
      <w:pPr>
        <w:pStyle w:val="Liststycke"/>
        <w:rPr>
          <w:sz w:val="36"/>
          <w:szCs w:val="36"/>
          <w:rtl/>
        </w:rPr>
      </w:pPr>
    </w:p>
    <w:p w14:paraId="6D525184" w14:textId="77777777" w:rsidR="003B028E" w:rsidRDefault="003B028E" w:rsidP="00F97036">
      <w:pPr>
        <w:pStyle w:val="Liststycke"/>
        <w:rPr>
          <w:sz w:val="36"/>
          <w:szCs w:val="36"/>
          <w:rtl/>
        </w:rPr>
      </w:pPr>
    </w:p>
    <w:p w14:paraId="0A0E2593" w14:textId="77777777" w:rsidR="003B028E" w:rsidRPr="00F97036" w:rsidRDefault="003B028E" w:rsidP="00F97036">
      <w:pPr>
        <w:pStyle w:val="Liststycke"/>
        <w:rPr>
          <w:sz w:val="36"/>
          <w:szCs w:val="36"/>
        </w:rPr>
      </w:pPr>
    </w:p>
    <w:p w14:paraId="5BC42C2D" w14:textId="6E2E1E91" w:rsidR="00F97036" w:rsidRDefault="00840904" w:rsidP="00E0460C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11</w:t>
      </w:r>
      <w:r w:rsidR="00E0460C">
        <w:rPr>
          <w:sz w:val="36"/>
          <w:szCs w:val="36"/>
        </w:rPr>
        <w:t xml:space="preserve">. </w:t>
      </w:r>
      <w:r w:rsidR="00F97036">
        <w:rPr>
          <w:sz w:val="36"/>
          <w:szCs w:val="36"/>
        </w:rPr>
        <w:t xml:space="preserve">Ett tredje frågeord kan användas för </w:t>
      </w:r>
      <w:r w:rsidR="00740893">
        <w:rPr>
          <w:sz w:val="36"/>
          <w:szCs w:val="36"/>
        </w:rPr>
        <w:t>samtliga målgrupper</w:t>
      </w:r>
      <w:r w:rsidR="00F97036">
        <w:rPr>
          <w:sz w:val="36"/>
          <w:szCs w:val="36"/>
        </w:rPr>
        <w:t>: Vad heter detta frågeord på arabiska</w:t>
      </w:r>
      <w:r w:rsidR="009248B8">
        <w:rPr>
          <w:sz w:val="36"/>
          <w:szCs w:val="36"/>
        </w:rPr>
        <w:t>, och vilken ordklass tillhör den</w:t>
      </w:r>
      <w:r w:rsidR="00F97036">
        <w:rPr>
          <w:sz w:val="36"/>
          <w:szCs w:val="36"/>
        </w:rPr>
        <w:t>?</w:t>
      </w:r>
    </w:p>
    <w:p w14:paraId="0FDFA7E5" w14:textId="77777777" w:rsidR="003B028E" w:rsidRDefault="003B028E" w:rsidP="003B028E">
      <w:pPr>
        <w:pStyle w:val="Liststycke"/>
        <w:rPr>
          <w:sz w:val="36"/>
          <w:szCs w:val="36"/>
          <w:rtl/>
        </w:rPr>
      </w:pPr>
      <w:r w:rsidRPr="00E0460C">
        <w:rPr>
          <w:sz w:val="36"/>
          <w:szCs w:val="36"/>
          <w:u w:val="single"/>
        </w:rPr>
        <w:t>Svar</w:t>
      </w:r>
      <w:r w:rsidRPr="003B028E">
        <w:rPr>
          <w:sz w:val="36"/>
          <w:szCs w:val="36"/>
        </w:rPr>
        <w:t>:</w:t>
      </w:r>
    </w:p>
    <w:p w14:paraId="1238C51A" w14:textId="77777777" w:rsidR="003B028E" w:rsidRDefault="003B028E" w:rsidP="003B028E">
      <w:pPr>
        <w:pStyle w:val="Liststycke"/>
        <w:rPr>
          <w:sz w:val="36"/>
          <w:szCs w:val="36"/>
          <w:rtl/>
        </w:rPr>
      </w:pPr>
    </w:p>
    <w:p w14:paraId="26EE1FCF" w14:textId="5FF5FA91" w:rsidR="003B028E" w:rsidRDefault="003B028E" w:rsidP="003B028E">
      <w:pPr>
        <w:pStyle w:val="Liststycke"/>
        <w:rPr>
          <w:sz w:val="36"/>
          <w:szCs w:val="36"/>
          <w:rtl/>
        </w:rPr>
      </w:pPr>
      <w:r>
        <w:rPr>
          <w:sz w:val="36"/>
          <w:szCs w:val="36"/>
        </w:rPr>
        <w:t>De</w:t>
      </w:r>
      <w:r w:rsidR="00E0460C">
        <w:rPr>
          <w:sz w:val="36"/>
          <w:szCs w:val="36"/>
        </w:rPr>
        <w:t>t</w:t>
      </w:r>
      <w:r>
        <w:rPr>
          <w:sz w:val="36"/>
          <w:szCs w:val="36"/>
        </w:rPr>
        <w:t xml:space="preserve"> heter </w:t>
      </w:r>
      <w:r>
        <w:rPr>
          <w:rFonts w:hint="cs"/>
          <w:sz w:val="36"/>
          <w:szCs w:val="36"/>
          <w:rtl/>
        </w:rPr>
        <w:t>ه</w:t>
      </w:r>
      <w:r w:rsidR="00680E9E">
        <w:rPr>
          <w:rFonts w:hint="cs"/>
          <w:sz w:val="36"/>
          <w:szCs w:val="36"/>
          <w:rtl/>
        </w:rPr>
        <w:t>َمْزَةُ ال</w:t>
      </w:r>
      <w:r w:rsidR="00E0460C">
        <w:rPr>
          <w:rFonts w:hint="cs"/>
          <w:sz w:val="36"/>
          <w:szCs w:val="36"/>
          <w:rtl/>
        </w:rPr>
        <w:t>ا</w:t>
      </w:r>
      <w:r w:rsidR="00680E9E">
        <w:rPr>
          <w:rFonts w:hint="cs"/>
          <w:sz w:val="36"/>
          <w:szCs w:val="36"/>
          <w:rtl/>
        </w:rPr>
        <w:t>سْتِفْهام</w:t>
      </w:r>
      <w:r w:rsidR="00680E9E">
        <w:rPr>
          <w:sz w:val="36"/>
          <w:szCs w:val="36"/>
        </w:rPr>
        <w:t>, och tillhör partiklar.</w:t>
      </w:r>
    </w:p>
    <w:p w14:paraId="184705DE" w14:textId="77777777" w:rsidR="003B028E" w:rsidRDefault="003B028E" w:rsidP="003B028E">
      <w:pPr>
        <w:pStyle w:val="Liststycke"/>
        <w:rPr>
          <w:sz w:val="36"/>
          <w:szCs w:val="36"/>
        </w:rPr>
      </w:pPr>
    </w:p>
    <w:p w14:paraId="77B8DBEE" w14:textId="77777777" w:rsidR="003B028E" w:rsidRDefault="003B028E" w:rsidP="003B028E">
      <w:pPr>
        <w:pStyle w:val="Liststycke"/>
        <w:rPr>
          <w:sz w:val="36"/>
          <w:szCs w:val="36"/>
          <w:rtl/>
        </w:rPr>
      </w:pPr>
    </w:p>
    <w:p w14:paraId="09DA21D7" w14:textId="77777777" w:rsidR="00F97036" w:rsidRPr="00F97036" w:rsidRDefault="00F97036" w:rsidP="00F97036">
      <w:pPr>
        <w:pStyle w:val="Liststycke"/>
        <w:rPr>
          <w:sz w:val="36"/>
          <w:szCs w:val="36"/>
        </w:rPr>
      </w:pPr>
    </w:p>
    <w:p w14:paraId="1050E9A2" w14:textId="0CB5A115" w:rsidR="00F97036" w:rsidRDefault="00E0460C" w:rsidP="00E0460C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1</w:t>
      </w:r>
      <w:r w:rsidR="00840904">
        <w:rPr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="00F97036">
        <w:rPr>
          <w:sz w:val="36"/>
          <w:szCs w:val="36"/>
        </w:rPr>
        <w:t>Ge ett exempel på en mening</w:t>
      </w:r>
      <w:r w:rsidR="009248B8">
        <w:rPr>
          <w:sz w:val="36"/>
          <w:szCs w:val="36"/>
        </w:rPr>
        <w:t xml:space="preserve"> däri frågeordet används</w:t>
      </w:r>
      <w:r w:rsidR="00740893">
        <w:rPr>
          <w:sz w:val="36"/>
          <w:szCs w:val="36"/>
        </w:rPr>
        <w:t>.</w:t>
      </w:r>
    </w:p>
    <w:p w14:paraId="0B1FABFE" w14:textId="77777777" w:rsidR="00680E9E" w:rsidRDefault="00680E9E" w:rsidP="00680E9E">
      <w:pPr>
        <w:pStyle w:val="Liststycke"/>
        <w:rPr>
          <w:sz w:val="36"/>
          <w:szCs w:val="36"/>
          <w:rtl/>
        </w:rPr>
      </w:pPr>
      <w:r w:rsidRPr="00E0460C">
        <w:rPr>
          <w:sz w:val="36"/>
          <w:szCs w:val="36"/>
          <w:u w:val="single"/>
        </w:rPr>
        <w:t>Svar</w:t>
      </w:r>
      <w:r w:rsidRPr="00680E9E">
        <w:rPr>
          <w:sz w:val="36"/>
          <w:szCs w:val="36"/>
        </w:rPr>
        <w:t>:</w:t>
      </w:r>
    </w:p>
    <w:p w14:paraId="5915F555" w14:textId="77777777" w:rsidR="00680E9E" w:rsidRDefault="00680E9E" w:rsidP="00680E9E">
      <w:pPr>
        <w:pStyle w:val="Liststycke"/>
        <w:rPr>
          <w:sz w:val="36"/>
          <w:szCs w:val="36"/>
          <w:rtl/>
        </w:rPr>
      </w:pPr>
    </w:p>
    <w:p w14:paraId="3A71915A" w14:textId="77777777" w:rsidR="00680E9E" w:rsidRDefault="00680E9E" w:rsidP="00680E9E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أَذلِكَ مَسْجِدٌ؟</w:t>
      </w:r>
    </w:p>
    <w:p w14:paraId="31E1EA82" w14:textId="77777777" w:rsidR="009248B8" w:rsidRDefault="009248B8" w:rsidP="009248B8">
      <w:pPr>
        <w:pStyle w:val="Liststycke"/>
        <w:rPr>
          <w:sz w:val="36"/>
          <w:szCs w:val="36"/>
          <w:rtl/>
        </w:rPr>
      </w:pPr>
    </w:p>
    <w:p w14:paraId="42EE5BA3" w14:textId="77777777" w:rsidR="00680E9E" w:rsidRPr="009248B8" w:rsidRDefault="00680E9E" w:rsidP="009248B8">
      <w:pPr>
        <w:pStyle w:val="Liststycke"/>
        <w:rPr>
          <w:sz w:val="36"/>
          <w:szCs w:val="36"/>
        </w:rPr>
      </w:pPr>
    </w:p>
    <w:p w14:paraId="4D3E50F5" w14:textId="797BB2C2" w:rsidR="009248B8" w:rsidRPr="00E0460C" w:rsidRDefault="00E0460C" w:rsidP="00E0460C">
      <w:pPr>
        <w:rPr>
          <w:sz w:val="36"/>
          <w:szCs w:val="36"/>
        </w:rPr>
      </w:pPr>
      <w:r>
        <w:rPr>
          <w:sz w:val="36"/>
          <w:szCs w:val="36"/>
        </w:rPr>
        <w:t xml:space="preserve">          1</w:t>
      </w:r>
      <w:r w:rsidR="00840904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="009248B8" w:rsidRPr="00E0460C">
        <w:rPr>
          <w:sz w:val="36"/>
          <w:szCs w:val="36"/>
        </w:rPr>
        <w:t xml:space="preserve">Ge ett exempel på en mening där </w:t>
      </w:r>
      <w:r w:rsidR="009248B8" w:rsidRPr="00E0460C">
        <w:rPr>
          <w:rFonts w:hint="cs"/>
          <w:sz w:val="36"/>
          <w:szCs w:val="36"/>
          <w:rtl/>
        </w:rPr>
        <w:t>ذلك</w:t>
      </w:r>
      <w:r w:rsidR="009248B8" w:rsidRPr="00E0460C">
        <w:rPr>
          <w:sz w:val="36"/>
          <w:szCs w:val="36"/>
        </w:rPr>
        <w:t xml:space="preserve"> </w:t>
      </w:r>
      <w:r w:rsidRPr="00E0460C">
        <w:rPr>
          <w:sz w:val="36"/>
          <w:szCs w:val="36"/>
        </w:rPr>
        <w:t xml:space="preserve">används, </w:t>
      </w:r>
      <w:r>
        <w:rPr>
          <w:sz w:val="36"/>
          <w:szCs w:val="36"/>
        </w:rPr>
        <w:t xml:space="preserve">och        översätt därefter meningen.                   </w:t>
      </w:r>
    </w:p>
    <w:p w14:paraId="6AB4B18D" w14:textId="77777777" w:rsidR="00680E9E" w:rsidRDefault="00680E9E" w:rsidP="00680E9E">
      <w:pPr>
        <w:pStyle w:val="Liststycke"/>
        <w:rPr>
          <w:sz w:val="36"/>
          <w:szCs w:val="36"/>
          <w:rtl/>
        </w:rPr>
      </w:pPr>
      <w:r w:rsidRPr="00E0460C">
        <w:rPr>
          <w:sz w:val="36"/>
          <w:szCs w:val="36"/>
          <w:u w:val="single"/>
        </w:rPr>
        <w:t>Svar</w:t>
      </w:r>
      <w:r w:rsidRPr="00680E9E">
        <w:rPr>
          <w:sz w:val="36"/>
          <w:szCs w:val="36"/>
        </w:rPr>
        <w:t>:</w:t>
      </w:r>
    </w:p>
    <w:p w14:paraId="310C534D" w14:textId="77777777" w:rsidR="00680E9E" w:rsidRDefault="00680E9E" w:rsidP="00680E9E">
      <w:pPr>
        <w:pStyle w:val="Liststycke"/>
        <w:rPr>
          <w:sz w:val="36"/>
          <w:szCs w:val="36"/>
          <w:rtl/>
        </w:rPr>
      </w:pPr>
    </w:p>
    <w:p w14:paraId="40E48C16" w14:textId="77777777" w:rsidR="00680E9E" w:rsidRDefault="00680E9E" w:rsidP="00680E9E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ذلِكَ بَيْتٌ</w:t>
      </w:r>
    </w:p>
    <w:p w14:paraId="1ADEFD0A" w14:textId="77777777" w:rsidR="00680E9E" w:rsidRDefault="00680E9E" w:rsidP="00680E9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Det där är ett hus</w:t>
      </w:r>
    </w:p>
    <w:p w14:paraId="779E2253" w14:textId="77777777" w:rsidR="00187651" w:rsidRPr="00187651" w:rsidRDefault="00187651" w:rsidP="00187651">
      <w:pPr>
        <w:pStyle w:val="Liststycke"/>
        <w:rPr>
          <w:sz w:val="36"/>
          <w:szCs w:val="36"/>
        </w:rPr>
      </w:pPr>
    </w:p>
    <w:p w14:paraId="0897C51D" w14:textId="36C19DB5" w:rsidR="00187651" w:rsidRPr="00E0460C" w:rsidRDefault="00E0460C" w:rsidP="00E0460C">
      <w:pPr>
        <w:rPr>
          <w:sz w:val="36"/>
          <w:szCs w:val="36"/>
        </w:rPr>
      </w:pPr>
      <w:r>
        <w:rPr>
          <w:sz w:val="36"/>
          <w:szCs w:val="36"/>
        </w:rPr>
        <w:t xml:space="preserve">          1</w:t>
      </w:r>
      <w:r w:rsidR="00840904">
        <w:rPr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r w:rsidR="00187651" w:rsidRPr="00E0460C">
        <w:rPr>
          <w:sz w:val="36"/>
          <w:szCs w:val="36"/>
        </w:rPr>
        <w:t>Ge ett exempel på en mening där nomenet är i bestämd form.</w:t>
      </w:r>
    </w:p>
    <w:p w14:paraId="41719FDC" w14:textId="77777777" w:rsidR="00680E9E" w:rsidRDefault="00680E9E" w:rsidP="00680E9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lastRenderedPageBreak/>
        <w:t>Svar</w:t>
      </w:r>
      <w:r w:rsidRPr="00680E9E">
        <w:rPr>
          <w:sz w:val="36"/>
          <w:szCs w:val="36"/>
        </w:rPr>
        <w:t>:</w:t>
      </w:r>
    </w:p>
    <w:p w14:paraId="3F0E88D9" w14:textId="77777777" w:rsidR="00680E9E" w:rsidRDefault="00680E9E" w:rsidP="00680E9E">
      <w:pPr>
        <w:pStyle w:val="Liststycke"/>
        <w:rPr>
          <w:sz w:val="36"/>
          <w:szCs w:val="36"/>
        </w:rPr>
      </w:pPr>
    </w:p>
    <w:p w14:paraId="2BA4C313" w14:textId="77777777" w:rsidR="00680E9E" w:rsidRDefault="00680E9E" w:rsidP="00680E9E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الْكِتابُ كَبيْرٌ</w:t>
      </w:r>
    </w:p>
    <w:p w14:paraId="6ADC8C5D" w14:textId="77777777" w:rsidR="00F97036" w:rsidRPr="00F97036" w:rsidRDefault="00F97036" w:rsidP="00F97036">
      <w:pPr>
        <w:pStyle w:val="Liststycke"/>
        <w:rPr>
          <w:sz w:val="36"/>
          <w:szCs w:val="36"/>
        </w:rPr>
      </w:pPr>
    </w:p>
    <w:p w14:paraId="2A01AB2C" w14:textId="75BDDEBB" w:rsidR="00680E9E" w:rsidRDefault="00E0460C" w:rsidP="00E0460C">
      <w:pPr>
        <w:pStyle w:val="Liststycke"/>
        <w:ind w:left="1210"/>
        <w:rPr>
          <w:sz w:val="36"/>
          <w:szCs w:val="36"/>
        </w:rPr>
      </w:pPr>
      <w:r>
        <w:rPr>
          <w:sz w:val="36"/>
          <w:szCs w:val="36"/>
        </w:rPr>
        <w:t>1</w:t>
      </w:r>
      <w:r w:rsidR="00840904">
        <w:rPr>
          <w:sz w:val="36"/>
          <w:szCs w:val="36"/>
        </w:rPr>
        <w:t>5</w:t>
      </w:r>
      <w:r>
        <w:rPr>
          <w:sz w:val="36"/>
          <w:szCs w:val="36"/>
        </w:rPr>
        <w:t xml:space="preserve">. </w:t>
      </w:r>
      <w:r w:rsidR="00187651">
        <w:rPr>
          <w:sz w:val="36"/>
          <w:szCs w:val="36"/>
        </w:rPr>
        <w:t>Hur många bokstäver av det arabiska språket är sol- respektive månbokstäver</w:t>
      </w:r>
      <w:r w:rsidR="00680E9E">
        <w:rPr>
          <w:sz w:val="36"/>
          <w:szCs w:val="36"/>
        </w:rPr>
        <w:t>?</w:t>
      </w:r>
    </w:p>
    <w:p w14:paraId="1D10734E" w14:textId="77777777" w:rsidR="00680E9E" w:rsidRDefault="00680E9E" w:rsidP="00680E9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680E9E">
        <w:rPr>
          <w:sz w:val="36"/>
          <w:szCs w:val="36"/>
        </w:rPr>
        <w:t>:</w:t>
      </w:r>
    </w:p>
    <w:p w14:paraId="1B243348" w14:textId="77777777" w:rsidR="00680E9E" w:rsidRDefault="00680E9E" w:rsidP="00680E9E">
      <w:pPr>
        <w:pStyle w:val="Liststycke"/>
        <w:rPr>
          <w:sz w:val="36"/>
          <w:szCs w:val="36"/>
        </w:rPr>
      </w:pPr>
    </w:p>
    <w:p w14:paraId="56D0109F" w14:textId="77777777" w:rsidR="00680E9E" w:rsidRPr="00680E9E" w:rsidRDefault="00680E9E" w:rsidP="00680E9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14 bokstäver är solbokstäver, och 14 bokstäver är månbokstäver.</w:t>
      </w:r>
    </w:p>
    <w:p w14:paraId="071A77D6" w14:textId="77777777" w:rsidR="00187651" w:rsidRPr="00187651" w:rsidRDefault="00187651" w:rsidP="00187651">
      <w:pPr>
        <w:pStyle w:val="Liststycke"/>
        <w:rPr>
          <w:sz w:val="36"/>
          <w:szCs w:val="36"/>
        </w:rPr>
      </w:pPr>
    </w:p>
    <w:p w14:paraId="1D73F894" w14:textId="50943638" w:rsidR="00456C6C" w:rsidRDefault="00840904" w:rsidP="00E0460C">
      <w:pPr>
        <w:pStyle w:val="Liststycke"/>
        <w:ind w:left="1210"/>
        <w:rPr>
          <w:sz w:val="36"/>
          <w:szCs w:val="36"/>
        </w:rPr>
      </w:pPr>
      <w:r>
        <w:rPr>
          <w:sz w:val="36"/>
          <w:szCs w:val="36"/>
        </w:rPr>
        <w:t>16</w:t>
      </w:r>
      <w:r w:rsidR="00E0460C">
        <w:rPr>
          <w:sz w:val="36"/>
          <w:szCs w:val="36"/>
        </w:rPr>
        <w:t xml:space="preserve">. </w:t>
      </w:r>
      <w:r w:rsidR="00187651">
        <w:rPr>
          <w:sz w:val="36"/>
          <w:szCs w:val="36"/>
        </w:rPr>
        <w:t xml:space="preserve">Är följande bokstäver mån- eller </w:t>
      </w:r>
      <w:r w:rsidR="00456C6C">
        <w:rPr>
          <w:sz w:val="36"/>
          <w:szCs w:val="36"/>
        </w:rPr>
        <w:t>solbokstäver</w:t>
      </w:r>
      <w:r w:rsidR="00456C6C">
        <w:rPr>
          <w:rFonts w:hint="cs"/>
          <w:sz w:val="36"/>
          <w:szCs w:val="36"/>
          <w:rtl/>
        </w:rPr>
        <w:t>?</w:t>
      </w:r>
      <w:r w:rsidR="00187651">
        <w:rPr>
          <w:sz w:val="36"/>
          <w:szCs w:val="36"/>
        </w:rPr>
        <w:t xml:space="preserve"> </w:t>
      </w:r>
    </w:p>
    <w:p w14:paraId="05140336" w14:textId="77777777" w:rsidR="008A636F" w:rsidRDefault="00456C6C" w:rsidP="00456C6C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</w:t>
      </w:r>
      <w:r>
        <w:rPr>
          <w:sz w:val="36"/>
          <w:szCs w:val="36"/>
        </w:rPr>
        <w:t xml:space="preserve">            </w:t>
      </w:r>
      <w:r>
        <w:rPr>
          <w:rFonts w:hint="cs"/>
          <w:sz w:val="36"/>
          <w:szCs w:val="36"/>
          <w:rtl/>
        </w:rPr>
        <w:t>ل س م</w:t>
      </w:r>
    </w:p>
    <w:p w14:paraId="6BCBDFFE" w14:textId="77777777" w:rsidR="00680E9E" w:rsidRDefault="00680E9E" w:rsidP="00456C6C">
      <w:pPr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680E9E">
        <w:rPr>
          <w:sz w:val="36"/>
          <w:szCs w:val="36"/>
        </w:rPr>
        <w:t>:</w:t>
      </w:r>
    </w:p>
    <w:p w14:paraId="075D0804" w14:textId="77777777" w:rsidR="00680E9E" w:rsidRDefault="00680E9E" w:rsidP="00456C6C">
      <w:pPr>
        <w:rPr>
          <w:sz w:val="36"/>
          <w:szCs w:val="36"/>
        </w:rPr>
      </w:pPr>
    </w:p>
    <w:p w14:paraId="170934EF" w14:textId="77777777" w:rsidR="00680E9E" w:rsidRDefault="00680E9E" w:rsidP="00456C6C">
      <w:pPr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ل</w:t>
      </w:r>
      <w:r>
        <w:rPr>
          <w:sz w:val="36"/>
          <w:szCs w:val="36"/>
        </w:rPr>
        <w:t xml:space="preserve">  solbokstav</w:t>
      </w:r>
      <w:proofErr w:type="gramEnd"/>
    </w:p>
    <w:p w14:paraId="57406022" w14:textId="77777777" w:rsidR="00680E9E" w:rsidRDefault="00680E9E" w:rsidP="00456C6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</w:t>
      </w:r>
      <w:r>
        <w:rPr>
          <w:sz w:val="36"/>
          <w:szCs w:val="36"/>
        </w:rPr>
        <w:t xml:space="preserve"> solbokstav</w:t>
      </w:r>
    </w:p>
    <w:p w14:paraId="5BB4D1BD" w14:textId="77777777" w:rsidR="00680E9E" w:rsidRDefault="00680E9E" w:rsidP="00456C6C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</w:rPr>
        <w:t xml:space="preserve">  månbokstav</w:t>
      </w:r>
      <w:proofErr w:type="gramEnd"/>
    </w:p>
    <w:p w14:paraId="42DF3440" w14:textId="77777777" w:rsidR="00680E9E" w:rsidRDefault="00680E9E" w:rsidP="00456C6C">
      <w:pPr>
        <w:rPr>
          <w:sz w:val="36"/>
          <w:szCs w:val="36"/>
        </w:rPr>
      </w:pPr>
    </w:p>
    <w:p w14:paraId="07E44702" w14:textId="77777777" w:rsidR="00680E9E" w:rsidRDefault="00680E9E" w:rsidP="00456C6C">
      <w:pPr>
        <w:rPr>
          <w:sz w:val="36"/>
          <w:szCs w:val="36"/>
          <w:rtl/>
        </w:rPr>
      </w:pPr>
    </w:p>
    <w:p w14:paraId="5B84BD57" w14:textId="576F4842" w:rsidR="00456C6C" w:rsidRDefault="00840904" w:rsidP="00E0460C">
      <w:pPr>
        <w:pStyle w:val="Liststycke"/>
        <w:ind w:left="927"/>
        <w:rPr>
          <w:sz w:val="36"/>
          <w:szCs w:val="36"/>
        </w:rPr>
      </w:pPr>
      <w:r>
        <w:rPr>
          <w:sz w:val="36"/>
          <w:szCs w:val="36"/>
        </w:rPr>
        <w:t>17</w:t>
      </w:r>
      <w:bookmarkStart w:id="1" w:name="_GoBack"/>
      <w:bookmarkEnd w:id="1"/>
      <w:r w:rsidR="00E0460C">
        <w:rPr>
          <w:sz w:val="36"/>
          <w:szCs w:val="36"/>
        </w:rPr>
        <w:t xml:space="preserve">. </w:t>
      </w:r>
      <w:r w:rsidR="00456C6C">
        <w:rPr>
          <w:sz w:val="36"/>
          <w:szCs w:val="36"/>
        </w:rPr>
        <w:t xml:space="preserve">Vad händer med </w:t>
      </w:r>
      <w:r w:rsidR="00456C6C">
        <w:rPr>
          <w:rFonts w:hint="cs"/>
          <w:sz w:val="36"/>
          <w:szCs w:val="36"/>
          <w:rtl/>
        </w:rPr>
        <w:t>ل</w:t>
      </w:r>
      <w:r w:rsidR="00456C6C">
        <w:rPr>
          <w:sz w:val="36"/>
          <w:szCs w:val="36"/>
        </w:rPr>
        <w:t xml:space="preserve"> ”lam” i </w:t>
      </w:r>
      <w:r w:rsidR="00456C6C">
        <w:rPr>
          <w:rFonts w:hint="cs"/>
          <w:sz w:val="36"/>
          <w:szCs w:val="36"/>
          <w:rtl/>
        </w:rPr>
        <w:t xml:space="preserve">حرف </w:t>
      </w:r>
      <w:proofErr w:type="gramStart"/>
      <w:r w:rsidR="00456C6C">
        <w:rPr>
          <w:rFonts w:hint="cs"/>
          <w:sz w:val="36"/>
          <w:szCs w:val="36"/>
          <w:rtl/>
        </w:rPr>
        <w:t xml:space="preserve">التعريف </w:t>
      </w:r>
      <w:r w:rsidR="00456C6C">
        <w:rPr>
          <w:sz w:val="36"/>
          <w:szCs w:val="36"/>
        </w:rPr>
        <w:t xml:space="preserve"> då</w:t>
      </w:r>
      <w:proofErr w:type="gramEnd"/>
      <w:r w:rsidR="00456C6C">
        <w:rPr>
          <w:sz w:val="36"/>
          <w:szCs w:val="36"/>
        </w:rPr>
        <w:t xml:space="preserve"> ett ord är i bestämd form och efterföljs av bokstaven </w:t>
      </w:r>
      <w:r w:rsidR="00456C6C">
        <w:rPr>
          <w:rFonts w:hint="cs"/>
          <w:sz w:val="36"/>
          <w:szCs w:val="36"/>
          <w:rtl/>
        </w:rPr>
        <w:t xml:space="preserve">ط </w:t>
      </w:r>
      <w:r w:rsidR="00456C6C">
        <w:rPr>
          <w:sz w:val="36"/>
          <w:szCs w:val="36"/>
        </w:rPr>
        <w:t xml:space="preserve"> beträffande uttalet? </w:t>
      </w:r>
    </w:p>
    <w:p w14:paraId="0E60937E" w14:textId="77777777" w:rsidR="00680E9E" w:rsidRDefault="00680E9E" w:rsidP="00680E9E">
      <w:pPr>
        <w:pStyle w:val="Liststycke"/>
        <w:rPr>
          <w:sz w:val="36"/>
          <w:szCs w:val="36"/>
        </w:rPr>
      </w:pPr>
      <w:r w:rsidRPr="00E0460C">
        <w:rPr>
          <w:sz w:val="36"/>
          <w:szCs w:val="36"/>
          <w:u w:val="single"/>
        </w:rPr>
        <w:t>Svar</w:t>
      </w:r>
      <w:r w:rsidRPr="00680E9E">
        <w:rPr>
          <w:sz w:val="36"/>
          <w:szCs w:val="36"/>
        </w:rPr>
        <w:t>:</w:t>
      </w:r>
    </w:p>
    <w:p w14:paraId="2A06F6EE" w14:textId="77777777" w:rsidR="00680E9E" w:rsidRDefault="00680E9E" w:rsidP="00680E9E">
      <w:pPr>
        <w:pStyle w:val="Liststycke"/>
        <w:rPr>
          <w:sz w:val="36"/>
          <w:szCs w:val="36"/>
        </w:rPr>
      </w:pPr>
    </w:p>
    <w:p w14:paraId="683BDE1A" w14:textId="77777777" w:rsidR="00680E9E" w:rsidRPr="00456C6C" w:rsidRDefault="00680E9E" w:rsidP="00680E9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Den uttalas inte.</w:t>
      </w:r>
    </w:p>
    <w:sectPr w:rsidR="00680E9E" w:rsidRPr="0045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88AF" w14:textId="77777777" w:rsidR="00A23E57" w:rsidRDefault="00A23E57" w:rsidP="00840904">
      <w:pPr>
        <w:spacing w:after="0" w:line="240" w:lineRule="auto"/>
      </w:pPr>
      <w:r>
        <w:separator/>
      </w:r>
    </w:p>
  </w:endnote>
  <w:endnote w:type="continuationSeparator" w:id="0">
    <w:p w14:paraId="69EF4437" w14:textId="77777777" w:rsidR="00A23E57" w:rsidRDefault="00A23E57" w:rsidP="0084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12D0" w14:textId="77777777" w:rsidR="00A23E57" w:rsidRDefault="00A23E57" w:rsidP="00840904">
      <w:pPr>
        <w:spacing w:after="0" w:line="240" w:lineRule="auto"/>
      </w:pPr>
      <w:r>
        <w:separator/>
      </w:r>
    </w:p>
  </w:footnote>
  <w:footnote w:type="continuationSeparator" w:id="0">
    <w:p w14:paraId="14F1035A" w14:textId="77777777" w:rsidR="00A23E57" w:rsidRDefault="00A23E57" w:rsidP="0084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CA5"/>
    <w:multiLevelType w:val="hybridMultilevel"/>
    <w:tmpl w:val="D6FC4422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7B2A3C"/>
    <w:multiLevelType w:val="hybridMultilevel"/>
    <w:tmpl w:val="E5884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025"/>
    <w:multiLevelType w:val="hybridMultilevel"/>
    <w:tmpl w:val="D0A4D19A"/>
    <w:lvl w:ilvl="0" w:tplc="041D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2567"/>
    <w:multiLevelType w:val="hybridMultilevel"/>
    <w:tmpl w:val="DA1CF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56B6"/>
    <w:multiLevelType w:val="hybridMultilevel"/>
    <w:tmpl w:val="7F9E6E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E845AD"/>
    <w:multiLevelType w:val="hybridMultilevel"/>
    <w:tmpl w:val="2B943F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0F29"/>
    <w:multiLevelType w:val="hybridMultilevel"/>
    <w:tmpl w:val="A38CE4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6938"/>
    <w:multiLevelType w:val="hybridMultilevel"/>
    <w:tmpl w:val="C9D48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348A"/>
    <w:multiLevelType w:val="hybridMultilevel"/>
    <w:tmpl w:val="C08C2B2E"/>
    <w:lvl w:ilvl="0" w:tplc="041D000F">
      <w:start w:val="1"/>
      <w:numFmt w:val="decimal"/>
      <w:lvlText w:val="%1."/>
      <w:lvlJc w:val="left"/>
      <w:pPr>
        <w:ind w:left="1300" w:hanging="360"/>
      </w:pPr>
    </w:lvl>
    <w:lvl w:ilvl="1" w:tplc="041D0019" w:tentative="1">
      <w:start w:val="1"/>
      <w:numFmt w:val="lowerLetter"/>
      <w:lvlText w:val="%2."/>
      <w:lvlJc w:val="left"/>
      <w:pPr>
        <w:ind w:left="2020" w:hanging="360"/>
      </w:pPr>
    </w:lvl>
    <w:lvl w:ilvl="2" w:tplc="041D001B" w:tentative="1">
      <w:start w:val="1"/>
      <w:numFmt w:val="lowerRoman"/>
      <w:lvlText w:val="%3."/>
      <w:lvlJc w:val="right"/>
      <w:pPr>
        <w:ind w:left="2740" w:hanging="180"/>
      </w:pPr>
    </w:lvl>
    <w:lvl w:ilvl="3" w:tplc="041D000F" w:tentative="1">
      <w:start w:val="1"/>
      <w:numFmt w:val="decimal"/>
      <w:lvlText w:val="%4."/>
      <w:lvlJc w:val="left"/>
      <w:pPr>
        <w:ind w:left="3460" w:hanging="360"/>
      </w:pPr>
    </w:lvl>
    <w:lvl w:ilvl="4" w:tplc="041D0019" w:tentative="1">
      <w:start w:val="1"/>
      <w:numFmt w:val="lowerLetter"/>
      <w:lvlText w:val="%5."/>
      <w:lvlJc w:val="left"/>
      <w:pPr>
        <w:ind w:left="4180" w:hanging="360"/>
      </w:pPr>
    </w:lvl>
    <w:lvl w:ilvl="5" w:tplc="041D001B" w:tentative="1">
      <w:start w:val="1"/>
      <w:numFmt w:val="lowerRoman"/>
      <w:lvlText w:val="%6."/>
      <w:lvlJc w:val="right"/>
      <w:pPr>
        <w:ind w:left="4900" w:hanging="180"/>
      </w:pPr>
    </w:lvl>
    <w:lvl w:ilvl="6" w:tplc="041D000F" w:tentative="1">
      <w:start w:val="1"/>
      <w:numFmt w:val="decimal"/>
      <w:lvlText w:val="%7."/>
      <w:lvlJc w:val="left"/>
      <w:pPr>
        <w:ind w:left="5620" w:hanging="360"/>
      </w:pPr>
    </w:lvl>
    <w:lvl w:ilvl="7" w:tplc="041D0019" w:tentative="1">
      <w:start w:val="1"/>
      <w:numFmt w:val="lowerLetter"/>
      <w:lvlText w:val="%8."/>
      <w:lvlJc w:val="left"/>
      <w:pPr>
        <w:ind w:left="6340" w:hanging="360"/>
      </w:pPr>
    </w:lvl>
    <w:lvl w:ilvl="8" w:tplc="041D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F"/>
    <w:rsid w:val="000258AE"/>
    <w:rsid w:val="000F7889"/>
    <w:rsid w:val="00187651"/>
    <w:rsid w:val="001C7153"/>
    <w:rsid w:val="001E05FF"/>
    <w:rsid w:val="002006F7"/>
    <w:rsid w:val="00221437"/>
    <w:rsid w:val="003B028E"/>
    <w:rsid w:val="003B3157"/>
    <w:rsid w:val="004343ED"/>
    <w:rsid w:val="00456C6C"/>
    <w:rsid w:val="0051097D"/>
    <w:rsid w:val="00514E74"/>
    <w:rsid w:val="00523106"/>
    <w:rsid w:val="005D7AF1"/>
    <w:rsid w:val="00680E9E"/>
    <w:rsid w:val="00740893"/>
    <w:rsid w:val="00800D39"/>
    <w:rsid w:val="00840904"/>
    <w:rsid w:val="00864509"/>
    <w:rsid w:val="008A636F"/>
    <w:rsid w:val="009248B8"/>
    <w:rsid w:val="009C6FDB"/>
    <w:rsid w:val="00A23E57"/>
    <w:rsid w:val="00A50363"/>
    <w:rsid w:val="00A70D4B"/>
    <w:rsid w:val="00DD018E"/>
    <w:rsid w:val="00E0460C"/>
    <w:rsid w:val="00E80407"/>
    <w:rsid w:val="00E92D12"/>
    <w:rsid w:val="00F964BE"/>
    <w:rsid w:val="00F97036"/>
    <w:rsid w:val="00FA1BCF"/>
    <w:rsid w:val="00FC498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EA75"/>
  <w15:chartTrackingRefBased/>
  <w15:docId w15:val="{9AD7D64C-2896-46B2-82E7-39075F2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5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4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904"/>
  </w:style>
  <w:style w:type="paragraph" w:styleId="Sidfot">
    <w:name w:val="footer"/>
    <w:basedOn w:val="Normal"/>
    <w:link w:val="SidfotChar"/>
    <w:uiPriority w:val="99"/>
    <w:unhideWhenUsed/>
    <w:rsid w:val="00840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20</cp:revision>
  <dcterms:created xsi:type="dcterms:W3CDTF">2019-01-22T22:22:00Z</dcterms:created>
  <dcterms:modified xsi:type="dcterms:W3CDTF">2019-07-30T17:22:00Z</dcterms:modified>
</cp:coreProperties>
</file>